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79" w:rsidRDefault="00AC4DE6" w:rsidP="000F39F5">
      <w:pPr>
        <w:pStyle w:val="Heading1"/>
        <w:spacing w:before="0" w:line="360" w:lineRule="auto"/>
        <w:jc w:val="center"/>
      </w:pPr>
      <w:r>
        <w:t>RHX Meeting Schedule</w:t>
      </w:r>
    </w:p>
    <w:p w:rsidR="00AC4DE6" w:rsidRDefault="00AC4DE6" w:rsidP="000F39F5">
      <w:pPr>
        <w:spacing w:after="0" w:line="360" w:lineRule="auto"/>
      </w:pPr>
    </w:p>
    <w:p w:rsidR="00AC4DE6" w:rsidRDefault="00AC4DE6" w:rsidP="000F39F5">
      <w:pPr>
        <w:spacing w:after="0" w:line="360" w:lineRule="auto"/>
      </w:pPr>
      <w:r>
        <w:t>The main aim of the meeting is discussion of shared experiences and interests and so the emphasis has been on having plenty of time for discussion, rather than formal papers</w:t>
      </w:r>
    </w:p>
    <w:p w:rsidR="00AC4DE6" w:rsidRDefault="00AC4DE6" w:rsidP="000F39F5">
      <w:pPr>
        <w:spacing w:after="0" w:line="360" w:lineRule="auto"/>
      </w:pPr>
    </w:p>
    <w:p w:rsidR="00AC4DE6" w:rsidRDefault="00AC4DE6" w:rsidP="000F39F5">
      <w:pPr>
        <w:pStyle w:val="Heading2"/>
        <w:spacing w:before="0" w:line="360" w:lineRule="auto"/>
      </w:pPr>
      <w:r>
        <w:t>Out</w:t>
      </w:r>
      <w:r w:rsidRPr="00311C1F">
        <w:t>l</w:t>
      </w:r>
      <w:r>
        <w:t>ine programme</w:t>
      </w:r>
    </w:p>
    <w:p w:rsidR="00AC4DE6" w:rsidRDefault="00AC4DE6" w:rsidP="000F39F5">
      <w:pPr>
        <w:pStyle w:val="Heading2"/>
        <w:spacing w:before="0" w:line="360" w:lineRule="auto"/>
      </w:pPr>
      <w:r>
        <w:t>Monday 14th April</w:t>
      </w:r>
    </w:p>
    <w:p w:rsidR="00AC4DE6" w:rsidRDefault="00311C1F" w:rsidP="000F39F5">
      <w:pPr>
        <w:spacing w:after="0" w:line="360" w:lineRule="auto"/>
      </w:pPr>
      <w:r>
        <w:t>9.30-10.00</w:t>
      </w:r>
      <w:r>
        <w:tab/>
        <w:t>Arrival</w:t>
      </w:r>
    </w:p>
    <w:p w:rsidR="00311C1F" w:rsidRDefault="00311C1F" w:rsidP="000F39F5">
      <w:pPr>
        <w:spacing w:after="0" w:line="360" w:lineRule="auto"/>
      </w:pPr>
      <w:r>
        <w:t>10.00-10.15</w:t>
      </w:r>
      <w:r>
        <w:tab/>
        <w:t>Welcome from University of Manchester</w:t>
      </w:r>
    </w:p>
    <w:p w:rsidR="00311C1F" w:rsidRDefault="00311C1F" w:rsidP="000F39F5">
      <w:pPr>
        <w:spacing w:after="0" w:line="360" w:lineRule="auto"/>
      </w:pPr>
      <w:r>
        <w:t>10.15-11.00</w:t>
      </w:r>
      <w:r>
        <w:tab/>
        <w:t>Introductions</w:t>
      </w:r>
    </w:p>
    <w:p w:rsidR="00311C1F" w:rsidRDefault="00311C1F" w:rsidP="000F39F5">
      <w:pPr>
        <w:spacing w:after="0" w:line="360" w:lineRule="auto"/>
      </w:pPr>
      <w:r>
        <w:tab/>
      </w:r>
      <w:r>
        <w:tab/>
        <w:t>Summary from each research group</w:t>
      </w:r>
    </w:p>
    <w:p w:rsidR="00311C1F" w:rsidRDefault="00311C1F" w:rsidP="000F39F5">
      <w:pPr>
        <w:spacing w:after="0" w:line="360" w:lineRule="auto"/>
      </w:pPr>
      <w:r>
        <w:t>11.00-11.30</w:t>
      </w:r>
      <w:r>
        <w:tab/>
        <w:t>Break</w:t>
      </w:r>
    </w:p>
    <w:p w:rsidR="00311C1F" w:rsidRDefault="00311C1F" w:rsidP="000F39F5">
      <w:pPr>
        <w:spacing w:after="0" w:line="360" w:lineRule="auto"/>
      </w:pPr>
      <w:r>
        <w:t>11.30-1.00</w:t>
      </w:r>
      <w:r>
        <w:tab/>
        <w:t>Summary from each research group (continued)</w:t>
      </w:r>
    </w:p>
    <w:p w:rsidR="00311C1F" w:rsidRDefault="00311C1F" w:rsidP="000F39F5">
      <w:pPr>
        <w:spacing w:after="0" w:line="360" w:lineRule="auto"/>
      </w:pPr>
      <w:r>
        <w:t>1.00-2.00</w:t>
      </w:r>
      <w:r>
        <w:tab/>
        <w:t>Lunch</w:t>
      </w:r>
    </w:p>
    <w:p w:rsidR="00311C1F" w:rsidRDefault="00311C1F" w:rsidP="000F39F5">
      <w:pPr>
        <w:spacing w:after="0" w:line="360" w:lineRule="auto"/>
      </w:pPr>
      <w:r>
        <w:t>2.00-3.30</w:t>
      </w:r>
      <w:r>
        <w:tab/>
        <w:t>Tour of the Manchester Laboratories and informal discussions</w:t>
      </w:r>
    </w:p>
    <w:p w:rsidR="00311C1F" w:rsidRDefault="00311C1F" w:rsidP="000F39F5">
      <w:pPr>
        <w:spacing w:after="0" w:line="360" w:lineRule="auto"/>
      </w:pPr>
      <w:r>
        <w:t>3.30-4.00</w:t>
      </w:r>
      <w:r>
        <w:tab/>
        <w:t>Break</w:t>
      </w:r>
    </w:p>
    <w:p w:rsidR="009250DD" w:rsidRDefault="009250DD" w:rsidP="000F39F5">
      <w:pPr>
        <w:spacing w:after="0" w:line="360" w:lineRule="auto"/>
      </w:pPr>
      <w:r>
        <w:t>4.00-</w:t>
      </w:r>
      <w:r w:rsidR="000F39F5">
        <w:t>5.00</w:t>
      </w:r>
      <w:r w:rsidR="000F39F5">
        <w:tab/>
      </w:r>
      <w:r w:rsidR="00085BF6">
        <w:t>Discussion focussing on terminology used</w:t>
      </w:r>
      <w:r w:rsidR="00841414">
        <w:t>*</w:t>
      </w:r>
    </w:p>
    <w:p w:rsidR="000F39F5" w:rsidRDefault="00FA61F3" w:rsidP="000F39F5">
      <w:pPr>
        <w:spacing w:after="0" w:line="360" w:lineRule="auto"/>
      </w:pPr>
      <w:r>
        <w:t>7.0</w:t>
      </w:r>
      <w:r w:rsidR="000F39F5">
        <w:t>0</w:t>
      </w:r>
      <w:r w:rsidR="000F39F5">
        <w:tab/>
      </w:r>
      <w:r w:rsidR="000F39F5">
        <w:tab/>
        <w:t>Dinner</w:t>
      </w:r>
    </w:p>
    <w:p w:rsidR="000F39F5" w:rsidRDefault="000F39F5" w:rsidP="000F39F5">
      <w:pPr>
        <w:spacing w:after="0" w:line="360" w:lineRule="auto"/>
      </w:pPr>
    </w:p>
    <w:p w:rsidR="000F39F5" w:rsidRDefault="00515BF8" w:rsidP="000F39F5">
      <w:pPr>
        <w:pStyle w:val="Heading2"/>
        <w:spacing w:before="0" w:line="360" w:lineRule="auto"/>
      </w:pPr>
      <w:r>
        <w:t>Tuesday</w:t>
      </w:r>
      <w:r w:rsidR="000F39F5">
        <w:t xml:space="preserve"> 15th April</w:t>
      </w:r>
    </w:p>
    <w:p w:rsidR="000F39F5" w:rsidRDefault="000F39F5" w:rsidP="000F39F5">
      <w:pPr>
        <w:spacing w:after="0" w:line="360" w:lineRule="auto"/>
      </w:pPr>
      <w:r>
        <w:t>9.30-10.00</w:t>
      </w:r>
      <w:r>
        <w:tab/>
        <w:t>Arrival</w:t>
      </w:r>
    </w:p>
    <w:p w:rsidR="00085BF6" w:rsidRDefault="000F39F5" w:rsidP="000F39F5">
      <w:pPr>
        <w:spacing w:after="0" w:line="360" w:lineRule="auto"/>
      </w:pPr>
      <w:r>
        <w:t>10.00-11.00</w:t>
      </w:r>
      <w:r>
        <w:tab/>
      </w:r>
      <w:r w:rsidR="00085BF6">
        <w:t>Discussion focussing on sam</w:t>
      </w:r>
      <w:r w:rsidR="00841414">
        <w:t>ple preparation and measurement*</w:t>
      </w:r>
    </w:p>
    <w:p w:rsidR="000F39F5" w:rsidRDefault="000F39F5" w:rsidP="000F39F5">
      <w:pPr>
        <w:spacing w:after="0" w:line="360" w:lineRule="auto"/>
      </w:pPr>
      <w:r>
        <w:t>11.00-11.30</w:t>
      </w:r>
      <w:r>
        <w:tab/>
        <w:t>Break</w:t>
      </w:r>
    </w:p>
    <w:p w:rsidR="000F39F5" w:rsidRDefault="000F39F5" w:rsidP="000F39F5">
      <w:pPr>
        <w:spacing w:after="0" w:line="360" w:lineRule="auto"/>
      </w:pPr>
      <w:r>
        <w:t>11.30-1.00</w:t>
      </w:r>
      <w:r>
        <w:tab/>
        <w:t xml:space="preserve">Discussion focussing on data treatment and </w:t>
      </w:r>
      <w:r w:rsidR="00C20122">
        <w:t>interpretation</w:t>
      </w:r>
      <w:r w:rsidR="00841414">
        <w:t>*</w:t>
      </w:r>
      <w:r>
        <w:t xml:space="preserve"> </w:t>
      </w:r>
    </w:p>
    <w:p w:rsidR="000F39F5" w:rsidRDefault="000F39F5" w:rsidP="000F39F5">
      <w:pPr>
        <w:spacing w:after="0" w:line="360" w:lineRule="auto"/>
      </w:pPr>
      <w:r>
        <w:tab/>
      </w:r>
      <w:r>
        <w:tab/>
        <w:t>Please bring along your '</w:t>
      </w:r>
      <w:r w:rsidR="00C20122">
        <w:t>tricky</w:t>
      </w:r>
      <w:r>
        <w:t xml:space="preserve"> cases' to discuss!</w:t>
      </w:r>
    </w:p>
    <w:p w:rsidR="000F39F5" w:rsidRDefault="000F39F5" w:rsidP="000F39F5">
      <w:pPr>
        <w:spacing w:after="0" w:line="360" w:lineRule="auto"/>
      </w:pPr>
      <w:r>
        <w:t>1.00-2.00</w:t>
      </w:r>
      <w:r>
        <w:tab/>
        <w:t>Lunch</w:t>
      </w:r>
    </w:p>
    <w:p w:rsidR="000F39F5" w:rsidRDefault="000F39F5" w:rsidP="000F39F5">
      <w:pPr>
        <w:spacing w:after="0" w:line="360" w:lineRule="auto"/>
      </w:pPr>
      <w:r>
        <w:t>2.00-3.30</w:t>
      </w:r>
      <w:r>
        <w:tab/>
        <w:t>Discussion focussing on future directions and collaborations</w:t>
      </w:r>
    </w:p>
    <w:p w:rsidR="000F39F5" w:rsidRDefault="000F39F5" w:rsidP="000F39F5">
      <w:pPr>
        <w:spacing w:after="0" w:line="360" w:lineRule="auto"/>
      </w:pPr>
      <w:r>
        <w:t>3.30-4.00</w:t>
      </w:r>
      <w:r>
        <w:tab/>
        <w:t>Break</w:t>
      </w:r>
    </w:p>
    <w:p w:rsidR="000F39F5" w:rsidRDefault="000F39F5" w:rsidP="00841414">
      <w:pPr>
        <w:pStyle w:val="ListParagraph"/>
        <w:numPr>
          <w:ilvl w:val="2"/>
          <w:numId w:val="2"/>
        </w:numPr>
        <w:spacing w:after="0" w:line="360" w:lineRule="auto"/>
      </w:pPr>
      <w:r>
        <w:t>Planning for future activities e.g. grants, conferences, sample sharing.</w:t>
      </w:r>
    </w:p>
    <w:p w:rsidR="000F39F5" w:rsidRDefault="000F39F5" w:rsidP="000F39F5">
      <w:pPr>
        <w:spacing w:after="0" w:line="360" w:lineRule="auto"/>
      </w:pPr>
    </w:p>
    <w:p w:rsidR="000F39F5" w:rsidRDefault="000F39F5" w:rsidP="000F39F5">
      <w:pPr>
        <w:spacing w:after="0" w:line="360" w:lineRule="auto"/>
      </w:pPr>
    </w:p>
    <w:p w:rsidR="00311C1F" w:rsidRDefault="00841414" w:rsidP="00841414">
      <w:pPr>
        <w:spacing w:after="0" w:line="360" w:lineRule="auto"/>
      </w:pPr>
      <w:r>
        <w:t>*These sessions</w:t>
      </w:r>
      <w:r w:rsidR="007817A2">
        <w:t xml:space="preserve"> have</w:t>
      </w:r>
      <w:r>
        <w:t xml:space="preserve"> n</w:t>
      </w:r>
      <w:r w:rsidR="007817A2">
        <w:t>o</w:t>
      </w:r>
      <w:r w:rsidR="00793D56">
        <w:t xml:space="preserve"> fixed content and are</w:t>
      </w:r>
      <w:r>
        <w:t xml:space="preserve"> subject to change depending on requirements.</w:t>
      </w:r>
      <w:bookmarkStart w:id="0" w:name="_GoBack"/>
      <w:bookmarkEnd w:id="0"/>
    </w:p>
    <w:p w:rsidR="00AC4DE6" w:rsidRDefault="00AC4DE6" w:rsidP="000F39F5">
      <w:pPr>
        <w:spacing w:after="0" w:line="360" w:lineRule="auto"/>
      </w:pPr>
    </w:p>
    <w:sectPr w:rsidR="00AC4DE6" w:rsidSect="00597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613"/>
    <w:multiLevelType w:val="multilevel"/>
    <w:tmpl w:val="F7D8DB02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numFmt w:val="decimalZero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-%3.0"/>
      <w:lvlJc w:val="left"/>
      <w:pPr>
        <w:ind w:left="825" w:hanging="8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65E4FC3"/>
    <w:multiLevelType w:val="hybridMultilevel"/>
    <w:tmpl w:val="9E467BEC"/>
    <w:lvl w:ilvl="0" w:tplc="E490287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E6"/>
    <w:rsid w:val="00085BF6"/>
    <w:rsid w:val="000F39F5"/>
    <w:rsid w:val="00311C1F"/>
    <w:rsid w:val="00515BF8"/>
    <w:rsid w:val="00525C16"/>
    <w:rsid w:val="00597879"/>
    <w:rsid w:val="007817A2"/>
    <w:rsid w:val="00793D56"/>
    <w:rsid w:val="00841414"/>
    <w:rsid w:val="009250DD"/>
    <w:rsid w:val="00AC4DE6"/>
    <w:rsid w:val="00C20122"/>
    <w:rsid w:val="00F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1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41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1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4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Starley</dc:creator>
  <cp:lastModifiedBy>Sarah-jane Clelland</cp:lastModifiedBy>
  <cp:revision>3</cp:revision>
  <cp:lastPrinted>2014-04-07T10:25:00Z</cp:lastPrinted>
  <dcterms:created xsi:type="dcterms:W3CDTF">2014-04-11T14:16:00Z</dcterms:created>
  <dcterms:modified xsi:type="dcterms:W3CDTF">2014-04-11T14:16:00Z</dcterms:modified>
</cp:coreProperties>
</file>